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217A" w14:textId="12F32C29" w:rsidR="000A0457" w:rsidRPr="000A0457" w:rsidRDefault="000A0457" w:rsidP="000A0457">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0A0457">
        <w:rPr>
          <w:rFonts w:ascii="Constantia" w:hAnsi="Constantia"/>
          <w:b/>
          <w:bCs/>
          <w:color w:val="7030A0"/>
          <w:sz w:val="28"/>
          <w:szCs w:val="28"/>
        </w:rPr>
        <w:t>RIBCHESTER PARISH COUNCIL</w:t>
      </w:r>
    </w:p>
    <w:p w14:paraId="1C32B5E4" w14:textId="0F7B59DA" w:rsidR="000A0457" w:rsidRDefault="000A0457" w:rsidP="00C87684">
      <w:pPr>
        <w:jc w:val="center"/>
        <w:rPr>
          <w:rFonts w:ascii="Constantia" w:hAnsi="Constantia"/>
        </w:rPr>
      </w:pPr>
      <w:r w:rsidRPr="000A0457">
        <w:rPr>
          <w:rFonts w:ascii="Constantia" w:hAnsi="Constantia"/>
        </w:rPr>
        <w:t>Minutes of the meeting of the Parish Council meeting held on Monday 17</w:t>
      </w:r>
      <w:r w:rsidRPr="000A0457">
        <w:rPr>
          <w:rFonts w:ascii="Constantia" w:hAnsi="Constantia"/>
          <w:vertAlign w:val="superscript"/>
        </w:rPr>
        <w:t>th</w:t>
      </w:r>
      <w:r w:rsidRPr="000A0457">
        <w:rPr>
          <w:rFonts w:ascii="Constantia" w:hAnsi="Constantia"/>
        </w:rPr>
        <w:t xml:space="preserve"> July 2023</w:t>
      </w:r>
    </w:p>
    <w:p w14:paraId="0FC91666" w14:textId="30D3C86C" w:rsidR="000A0457" w:rsidRPr="000A0457" w:rsidRDefault="000A0457" w:rsidP="000A0457">
      <w:pPr>
        <w:rPr>
          <w:rFonts w:ascii="Constantia" w:hAnsi="Constantia"/>
          <w:b/>
          <w:bCs/>
        </w:rPr>
      </w:pPr>
      <w:r w:rsidRPr="000A0457">
        <w:rPr>
          <w:rFonts w:ascii="Constantia" w:hAnsi="Constantia"/>
          <w:b/>
          <w:bCs/>
        </w:rPr>
        <w:t>PRESENT:</w:t>
      </w:r>
    </w:p>
    <w:p w14:paraId="2BA8A5AC" w14:textId="4CE5EE8A" w:rsidR="000A0457" w:rsidRDefault="000A0457" w:rsidP="000A0457">
      <w:pPr>
        <w:rPr>
          <w:rFonts w:ascii="Constantia" w:hAnsi="Constantia"/>
        </w:rPr>
      </w:pPr>
      <w:r w:rsidRPr="000A0457">
        <w:rPr>
          <w:rFonts w:ascii="Constantia" w:hAnsi="Constantia"/>
          <w:b/>
          <w:bCs/>
        </w:rPr>
        <w:t>Parish Councillors</w:t>
      </w:r>
      <w:r>
        <w:rPr>
          <w:rFonts w:ascii="Constantia" w:hAnsi="Constantia"/>
        </w:rPr>
        <w:t>:  Cromie, Mason, Rollinson, Royle, Yates.</w:t>
      </w:r>
    </w:p>
    <w:p w14:paraId="033A0577" w14:textId="7EB9B043" w:rsidR="00BE7202" w:rsidRDefault="00217F44" w:rsidP="000A0457">
      <w:pPr>
        <w:rPr>
          <w:rFonts w:ascii="Constantia" w:hAnsi="Constantia"/>
        </w:rPr>
      </w:pPr>
      <w:r>
        <w:rPr>
          <w:rFonts w:ascii="Constantia" w:hAnsi="Constantia"/>
          <w:b/>
          <w:bCs/>
        </w:rPr>
        <w:t>(</w:t>
      </w:r>
      <w:r w:rsidR="00BE7202">
        <w:rPr>
          <w:rFonts w:ascii="Constantia" w:hAnsi="Constantia"/>
          <w:b/>
          <w:bCs/>
        </w:rPr>
        <w:t xml:space="preserve">It was noted that </w:t>
      </w:r>
      <w:r w:rsidRPr="00217F44">
        <w:rPr>
          <w:rFonts w:ascii="Constantia" w:hAnsi="Constantia"/>
        </w:rPr>
        <w:t xml:space="preserve">Ms </w:t>
      </w:r>
      <w:r w:rsidR="00BE7202" w:rsidRPr="00217F44">
        <w:rPr>
          <w:rFonts w:ascii="Constantia" w:hAnsi="Constantia"/>
        </w:rPr>
        <w:t>Ann</w:t>
      </w:r>
      <w:r w:rsidR="00BE7202" w:rsidRPr="00BE7202">
        <w:rPr>
          <w:rFonts w:ascii="Constantia" w:hAnsi="Constantia"/>
        </w:rPr>
        <w:t>-</w:t>
      </w:r>
      <w:r w:rsidR="00BE7202">
        <w:rPr>
          <w:rFonts w:ascii="Constantia" w:hAnsi="Constantia"/>
        </w:rPr>
        <w:t xml:space="preserve">Marie Caunce had been appointed following the resignation of Councillor Brown.  Given annual leave commitments she would </w:t>
      </w:r>
      <w:r>
        <w:rPr>
          <w:rFonts w:ascii="Constantia" w:hAnsi="Constantia"/>
        </w:rPr>
        <w:t>be attending her first meeting in September.)</w:t>
      </w:r>
    </w:p>
    <w:p w14:paraId="44D704A9" w14:textId="0AB1004B" w:rsidR="000A0457" w:rsidRDefault="000A0457" w:rsidP="000A0457">
      <w:pPr>
        <w:rPr>
          <w:rFonts w:ascii="Constantia" w:hAnsi="Constantia"/>
        </w:rPr>
      </w:pPr>
      <w:r>
        <w:rPr>
          <w:rFonts w:ascii="Constantia" w:hAnsi="Constantia"/>
          <w:b/>
          <w:bCs/>
        </w:rPr>
        <w:t>Borough Councillor Barnsley</w:t>
      </w:r>
      <w:r w:rsidRPr="000A0457">
        <w:rPr>
          <w:rFonts w:ascii="Constantia" w:hAnsi="Constantia"/>
        </w:rPr>
        <w:t>.</w:t>
      </w:r>
    </w:p>
    <w:p w14:paraId="32928C7B" w14:textId="4617B82E" w:rsidR="00A619BD" w:rsidRDefault="00A619BD" w:rsidP="000A0457">
      <w:pPr>
        <w:rPr>
          <w:rFonts w:ascii="Constantia" w:hAnsi="Constantia"/>
        </w:rPr>
      </w:pPr>
      <w:r>
        <w:rPr>
          <w:rFonts w:ascii="Constantia" w:hAnsi="Constantia"/>
          <w:b/>
          <w:bCs/>
        </w:rPr>
        <w:t>Resident</w:t>
      </w:r>
      <w:r w:rsidRPr="00A619BD">
        <w:rPr>
          <w:rFonts w:ascii="Constantia" w:hAnsi="Constantia"/>
        </w:rPr>
        <w:t>:</w:t>
      </w:r>
      <w:r>
        <w:rPr>
          <w:rFonts w:ascii="Constantia" w:hAnsi="Constantia"/>
        </w:rPr>
        <w:t xml:space="preserve">  One</w:t>
      </w:r>
    </w:p>
    <w:p w14:paraId="301B1E99" w14:textId="66D1D7B7" w:rsidR="000A0457" w:rsidRDefault="00A619BD" w:rsidP="00BE7202">
      <w:pPr>
        <w:ind w:left="717" w:hanging="360"/>
        <w:rPr>
          <w:rFonts w:ascii="Constantia" w:hAnsi="Constantia"/>
        </w:rPr>
      </w:pPr>
      <w:r>
        <w:rPr>
          <w:rFonts w:ascii="Constantia" w:hAnsi="Constantia"/>
          <w:b/>
          <w:bCs/>
        </w:rPr>
        <w:t>24</w:t>
      </w:r>
      <w:r>
        <w:rPr>
          <w:rFonts w:ascii="Constantia" w:hAnsi="Constantia"/>
          <w:b/>
          <w:bCs/>
        </w:rPr>
        <w:tab/>
      </w:r>
      <w:r w:rsidR="000A0457">
        <w:rPr>
          <w:rFonts w:ascii="Constantia" w:hAnsi="Constantia"/>
          <w:b/>
          <w:bCs/>
        </w:rPr>
        <w:t>APOLOGIES</w:t>
      </w:r>
      <w:r>
        <w:rPr>
          <w:rFonts w:ascii="Constantia" w:hAnsi="Constantia"/>
          <w:b/>
          <w:bCs/>
        </w:rPr>
        <w:t xml:space="preserve">: </w:t>
      </w:r>
      <w:r w:rsidRPr="00BE7202">
        <w:rPr>
          <w:rFonts w:ascii="Constantia" w:hAnsi="Constantia"/>
        </w:rPr>
        <w:t xml:space="preserve">County Councillor Swarbrick, </w:t>
      </w:r>
      <w:r w:rsidR="00BE7202" w:rsidRPr="00BE7202">
        <w:rPr>
          <w:rFonts w:ascii="Constantia" w:hAnsi="Constantia"/>
        </w:rPr>
        <w:t xml:space="preserve">Councillor Caunce, </w:t>
      </w:r>
      <w:r w:rsidRPr="00BE7202">
        <w:rPr>
          <w:rFonts w:ascii="Constantia" w:hAnsi="Constantia"/>
        </w:rPr>
        <w:t>Councillor Dickinson, Mr A Mc</w:t>
      </w:r>
      <w:r w:rsidR="00BE7202" w:rsidRPr="00BE7202">
        <w:rPr>
          <w:rFonts w:ascii="Constantia" w:hAnsi="Constantia"/>
        </w:rPr>
        <w:t>Laughlin (Knowle Green</w:t>
      </w:r>
      <w:r w:rsidR="00BE7202">
        <w:rPr>
          <w:rFonts w:ascii="Constantia" w:hAnsi="Constantia"/>
        </w:rPr>
        <w:t>).</w:t>
      </w:r>
    </w:p>
    <w:p w14:paraId="039E0CD3" w14:textId="5929FB81" w:rsidR="00BE7202" w:rsidRDefault="00BE7202" w:rsidP="00BE7202">
      <w:pPr>
        <w:ind w:left="717" w:hanging="360"/>
        <w:rPr>
          <w:rFonts w:ascii="Constantia" w:hAnsi="Constantia"/>
        </w:rPr>
      </w:pPr>
      <w:r>
        <w:rPr>
          <w:rFonts w:ascii="Constantia" w:hAnsi="Constantia"/>
          <w:b/>
          <w:bCs/>
        </w:rPr>
        <w:t>25</w:t>
      </w:r>
      <w:r>
        <w:rPr>
          <w:rFonts w:ascii="Constantia" w:hAnsi="Constantia"/>
          <w:b/>
          <w:bCs/>
        </w:rPr>
        <w:tab/>
      </w:r>
      <w:proofErr w:type="gramStart"/>
      <w:r>
        <w:rPr>
          <w:rFonts w:ascii="Constantia" w:hAnsi="Constantia"/>
          <w:b/>
          <w:bCs/>
        </w:rPr>
        <w:t>CONFIRMATION</w:t>
      </w:r>
      <w:proofErr w:type="gramEnd"/>
      <w:r>
        <w:rPr>
          <w:rFonts w:ascii="Constantia" w:hAnsi="Constantia"/>
          <w:b/>
          <w:bCs/>
        </w:rPr>
        <w:t xml:space="preserve"> OF MINUTES:</w:t>
      </w:r>
      <w:r>
        <w:rPr>
          <w:rFonts w:ascii="Constantia" w:hAnsi="Constantia"/>
        </w:rPr>
        <w:t xml:space="preserve">  The Minutes of the Meeting of 19</w:t>
      </w:r>
      <w:r w:rsidRPr="00BE7202">
        <w:rPr>
          <w:rFonts w:ascii="Constantia" w:hAnsi="Constantia"/>
          <w:vertAlign w:val="superscript"/>
        </w:rPr>
        <w:t>th</w:t>
      </w:r>
      <w:r>
        <w:rPr>
          <w:rFonts w:ascii="Constantia" w:hAnsi="Constantia"/>
        </w:rPr>
        <w:t xml:space="preserve"> June were confirmed and duly signed.</w:t>
      </w:r>
    </w:p>
    <w:p w14:paraId="03AF2005" w14:textId="5C57ED1C" w:rsidR="00BE7202" w:rsidRDefault="00BE7202" w:rsidP="00BE7202">
      <w:pPr>
        <w:ind w:left="717" w:hanging="360"/>
        <w:rPr>
          <w:rFonts w:ascii="Constantia" w:hAnsi="Constantia"/>
        </w:rPr>
      </w:pPr>
      <w:r>
        <w:rPr>
          <w:rFonts w:ascii="Constantia" w:hAnsi="Constantia"/>
          <w:b/>
          <w:bCs/>
        </w:rPr>
        <w:t>26</w:t>
      </w:r>
      <w:r>
        <w:rPr>
          <w:rFonts w:ascii="Constantia" w:hAnsi="Constantia"/>
          <w:b/>
          <w:bCs/>
        </w:rPr>
        <w:tab/>
      </w:r>
      <w:proofErr w:type="gramStart"/>
      <w:r>
        <w:rPr>
          <w:rFonts w:ascii="Constantia" w:hAnsi="Constantia"/>
          <w:b/>
          <w:bCs/>
        </w:rPr>
        <w:t>APPOINTMENT</w:t>
      </w:r>
      <w:proofErr w:type="gramEnd"/>
      <w:r>
        <w:rPr>
          <w:rFonts w:ascii="Constantia" w:hAnsi="Constantia"/>
          <w:b/>
          <w:bCs/>
        </w:rPr>
        <w:t xml:space="preserve"> TO KNOWLE GREEN.</w:t>
      </w:r>
      <w:r>
        <w:rPr>
          <w:rFonts w:ascii="Constantia" w:hAnsi="Constantia"/>
        </w:rPr>
        <w:t xml:space="preserve">  This item carried forward, it was confirmed that two Ribchester Councillors would be listed, one of whom would attend meetings as notified.  Clerk to liaise with Mr McLaughlin.</w:t>
      </w:r>
    </w:p>
    <w:p w14:paraId="4569B03A" w14:textId="77777777" w:rsidR="00217F44" w:rsidRDefault="00BE7202" w:rsidP="00BE7202">
      <w:pPr>
        <w:ind w:left="717" w:hanging="360"/>
        <w:rPr>
          <w:rFonts w:ascii="Constantia" w:hAnsi="Constantia"/>
        </w:rPr>
      </w:pPr>
      <w:r>
        <w:rPr>
          <w:rFonts w:ascii="Constantia" w:hAnsi="Constantia"/>
          <w:b/>
          <w:bCs/>
        </w:rPr>
        <w:t>27</w:t>
      </w:r>
      <w:r>
        <w:rPr>
          <w:rFonts w:ascii="Constantia" w:hAnsi="Constantia"/>
          <w:b/>
          <w:bCs/>
        </w:rPr>
        <w:tab/>
        <w:t>MATTERS ARISING:</w:t>
      </w:r>
      <w:r>
        <w:rPr>
          <w:rFonts w:ascii="Constantia" w:hAnsi="Constantia"/>
        </w:rPr>
        <w:t xml:space="preserve"> </w:t>
      </w:r>
    </w:p>
    <w:p w14:paraId="37D4A112" w14:textId="54A0A050" w:rsidR="00BE7202" w:rsidRDefault="00217F44" w:rsidP="00217F44">
      <w:pPr>
        <w:ind w:left="717"/>
        <w:rPr>
          <w:rFonts w:ascii="Constantia" w:hAnsi="Constantia"/>
        </w:rPr>
      </w:pPr>
      <w:r w:rsidRPr="00217F44">
        <w:rPr>
          <w:rFonts w:ascii="Constantia" w:hAnsi="Constantia"/>
          <w:b/>
          <w:bCs/>
        </w:rPr>
        <w:t>MIN 15:</w:t>
      </w:r>
      <w:r>
        <w:rPr>
          <w:rFonts w:ascii="Constantia" w:hAnsi="Constantia"/>
        </w:rPr>
        <w:t xml:space="preserve">  </w:t>
      </w:r>
      <w:r w:rsidRPr="00217F44">
        <w:rPr>
          <w:rFonts w:ascii="Constantia" w:hAnsi="Constantia"/>
          <w:b/>
          <w:bCs/>
        </w:rPr>
        <w:t>Rubbish Bins in Ribchester.</w:t>
      </w:r>
      <w:r>
        <w:rPr>
          <w:rFonts w:ascii="Constantia" w:hAnsi="Constantia"/>
        </w:rPr>
        <w:t xml:space="preserve">  Cllr Barnsley reported that the bins on the riverside had been replaced by bins with larger capacity.  Cllr Rollinson requested a third bin, given the volume which is deposited.  Cllr Mason raised the issue that despite residents’ efforts to carefully sort household waste into re-cycling (and ‘other’) it had been noted that everything is collected in the same dustbin waggon; further information suggested that it all goes into landfill whether sorted or not.  Cllr Barnsley stated that a more concerted effort was required by </w:t>
      </w:r>
      <w:proofErr w:type="gramStart"/>
      <w:r>
        <w:rPr>
          <w:rFonts w:ascii="Constantia" w:hAnsi="Constantia"/>
        </w:rPr>
        <w:t>the  Borough</w:t>
      </w:r>
      <w:proofErr w:type="gramEnd"/>
      <w:r>
        <w:rPr>
          <w:rFonts w:ascii="Constantia" w:hAnsi="Constantia"/>
        </w:rPr>
        <w:t xml:space="preserve"> Council. (He will continue to monitor).</w:t>
      </w:r>
    </w:p>
    <w:p w14:paraId="0EC324BA" w14:textId="2D9EC571" w:rsidR="00217F44" w:rsidRDefault="00217F44" w:rsidP="00217F44">
      <w:pPr>
        <w:ind w:left="717"/>
        <w:rPr>
          <w:rFonts w:ascii="Constantia" w:hAnsi="Constantia"/>
        </w:rPr>
      </w:pPr>
      <w:r>
        <w:rPr>
          <w:rFonts w:ascii="Constantia" w:hAnsi="Constantia"/>
          <w:b/>
          <w:bCs/>
        </w:rPr>
        <w:t>MIN 22:</w:t>
      </w:r>
      <w:r>
        <w:rPr>
          <w:rFonts w:ascii="Constantia" w:hAnsi="Constantia"/>
        </w:rPr>
        <w:t xml:space="preserve">  </w:t>
      </w:r>
      <w:r w:rsidRPr="00832268">
        <w:rPr>
          <w:rFonts w:ascii="Constantia" w:hAnsi="Constantia"/>
          <w:b/>
          <w:bCs/>
        </w:rPr>
        <w:t>Annual Parish Meeting</w:t>
      </w:r>
      <w:r>
        <w:rPr>
          <w:rFonts w:ascii="Constantia" w:hAnsi="Constantia"/>
        </w:rPr>
        <w:t xml:space="preserve">:  </w:t>
      </w:r>
      <w:r w:rsidR="00832268">
        <w:rPr>
          <w:rFonts w:ascii="Constantia" w:hAnsi="Constantia"/>
        </w:rPr>
        <w:t>This year had seen an increase in attendance (doubled to 10).  It was noted that there were very interesting contributions and the topic for the meeting seemed to have attracted attention.  Sir Peter Openshaw spoke in detail about the environmental issues facing the village, particularly identifying the likely problems stemming from droughts as well as flooding,</w:t>
      </w:r>
      <w:r w:rsidR="00395BB3">
        <w:rPr>
          <w:rFonts w:ascii="Constantia" w:hAnsi="Constantia"/>
        </w:rPr>
        <w:t xml:space="preserve"> and</w:t>
      </w:r>
      <w:r w:rsidR="00832268">
        <w:rPr>
          <w:rFonts w:ascii="Constantia" w:hAnsi="Constantia"/>
        </w:rPr>
        <w:t xml:space="preserve"> the problem of a local farm being a serious polluter of the river upstream from Ribchester.</w:t>
      </w:r>
      <w:r w:rsidR="002675A9">
        <w:rPr>
          <w:rFonts w:ascii="Constantia" w:hAnsi="Constantia"/>
        </w:rPr>
        <w:t xml:space="preserve"> </w:t>
      </w:r>
    </w:p>
    <w:p w14:paraId="2E3C8896" w14:textId="77777777" w:rsidR="002675A9" w:rsidRDefault="002675A9" w:rsidP="002675A9">
      <w:pPr>
        <w:ind w:left="717" w:hanging="717"/>
        <w:rPr>
          <w:rFonts w:ascii="Constantia" w:hAnsi="Constantia"/>
        </w:rPr>
      </w:pPr>
      <w:r>
        <w:rPr>
          <w:rFonts w:ascii="Constantia" w:hAnsi="Constantia"/>
          <w:b/>
          <w:bCs/>
        </w:rPr>
        <w:t xml:space="preserve">28 </w:t>
      </w:r>
      <w:r>
        <w:rPr>
          <w:rFonts w:ascii="Constantia" w:hAnsi="Constantia"/>
          <w:b/>
          <w:bCs/>
        </w:rPr>
        <w:tab/>
        <w:t>PLANNING APPLICATIONS</w:t>
      </w:r>
      <w:r w:rsidRPr="002675A9">
        <w:rPr>
          <w:rFonts w:ascii="Constantia" w:hAnsi="Constantia"/>
        </w:rPr>
        <w:t>:</w:t>
      </w:r>
      <w:r>
        <w:rPr>
          <w:rFonts w:ascii="Constantia" w:hAnsi="Constantia"/>
        </w:rPr>
        <w:t xml:space="preserve">  Councillors were advised that two applications had been emailed to them earlier in the day; these related to Buckley Hall Farm, and </w:t>
      </w:r>
      <w:r>
        <w:rPr>
          <w:rFonts w:ascii="Constantia" w:hAnsi="Constantia"/>
        </w:rPr>
        <w:br/>
        <w:t>Willow Brook Farm, Knowle Green.</w:t>
      </w:r>
    </w:p>
    <w:p w14:paraId="5C9F7606" w14:textId="73A40C82" w:rsidR="002675A9" w:rsidRDefault="002675A9" w:rsidP="002675A9">
      <w:pPr>
        <w:ind w:left="717" w:hanging="717"/>
        <w:rPr>
          <w:rFonts w:ascii="Constantia" w:hAnsi="Constantia"/>
        </w:rPr>
      </w:pPr>
      <w:r>
        <w:rPr>
          <w:rFonts w:ascii="Constantia" w:hAnsi="Constantia"/>
          <w:b/>
          <w:bCs/>
        </w:rPr>
        <w:tab/>
      </w:r>
      <w:r w:rsidRPr="002675A9">
        <w:rPr>
          <w:rFonts w:ascii="Constantia" w:hAnsi="Constantia"/>
        </w:rPr>
        <w:t xml:space="preserve">It was also reported that a letter of </w:t>
      </w:r>
      <w:r>
        <w:rPr>
          <w:rFonts w:ascii="Constantia" w:hAnsi="Constantia"/>
        </w:rPr>
        <w:t xml:space="preserve">support for Knowle Green’s application for funding for the installation of Solar Panels and EV charging stations in the car part </w:t>
      </w:r>
      <w:r w:rsidR="00C87684">
        <w:rPr>
          <w:rFonts w:ascii="Constantia" w:hAnsi="Constantia"/>
        </w:rPr>
        <w:t>had been requested.  This was confirmed unanimously.</w:t>
      </w:r>
      <w:r w:rsidR="00005DF6">
        <w:rPr>
          <w:rFonts w:ascii="Constantia" w:hAnsi="Constantia"/>
        </w:rPr>
        <w:t xml:space="preserve"> </w:t>
      </w:r>
      <w:r w:rsidR="00005DF6" w:rsidRPr="00005DF6">
        <w:rPr>
          <w:rFonts w:ascii="Constantia" w:hAnsi="Constantia"/>
          <w:b/>
          <w:bCs/>
          <w:color w:val="4472C4" w:themeColor="accent1"/>
        </w:rPr>
        <w:t>(Letter Done</w:t>
      </w:r>
      <w:r w:rsidR="00005DF6">
        <w:rPr>
          <w:rFonts w:ascii="Constantia" w:hAnsi="Constantia"/>
        </w:rPr>
        <w:t>)</w:t>
      </w:r>
    </w:p>
    <w:p w14:paraId="7DA271ED" w14:textId="16CCE913" w:rsidR="00C87684" w:rsidRPr="00C87684" w:rsidRDefault="00C87684" w:rsidP="002675A9">
      <w:pPr>
        <w:ind w:left="717" w:hanging="717"/>
        <w:rPr>
          <w:rFonts w:ascii="Constantia" w:hAnsi="Constantia"/>
          <w:b/>
          <w:bCs/>
        </w:rPr>
      </w:pPr>
      <w:r w:rsidRPr="00C87684">
        <w:rPr>
          <w:rFonts w:ascii="Constantia" w:hAnsi="Constantia"/>
          <w:b/>
          <w:bCs/>
        </w:rPr>
        <w:t>29</w:t>
      </w:r>
      <w:r w:rsidRPr="00C87684">
        <w:rPr>
          <w:rFonts w:ascii="Constantia" w:hAnsi="Constantia"/>
          <w:b/>
          <w:bCs/>
        </w:rPr>
        <w:tab/>
        <w:t>FINANCIAL MATTERS:</w:t>
      </w:r>
    </w:p>
    <w:p w14:paraId="479323D4" w14:textId="590D9583" w:rsidR="00C87684" w:rsidRDefault="00C87684" w:rsidP="00C87684">
      <w:pPr>
        <w:ind w:left="714" w:hanging="714"/>
        <w:contextualSpacing/>
        <w:rPr>
          <w:rFonts w:ascii="Constantia" w:hAnsi="Constantia"/>
        </w:rPr>
      </w:pPr>
      <w:r>
        <w:rPr>
          <w:rFonts w:ascii="Constantia" w:hAnsi="Constantia"/>
        </w:rPr>
        <w:tab/>
        <w:t xml:space="preserve">It was </w:t>
      </w:r>
      <w:r w:rsidR="00005DF6" w:rsidRPr="00005DF6">
        <w:rPr>
          <w:rFonts w:ascii="Constantia" w:hAnsi="Constantia"/>
          <w:b/>
          <w:bCs/>
          <w:color w:val="FF0000"/>
        </w:rPr>
        <w:t>RESOLVED</w:t>
      </w:r>
      <w:r>
        <w:rPr>
          <w:rFonts w:ascii="Constantia" w:hAnsi="Constantia"/>
        </w:rPr>
        <w:t xml:space="preserve"> to make the following payments:</w:t>
      </w:r>
    </w:p>
    <w:p w14:paraId="76A40FB8" w14:textId="46DEEF27" w:rsidR="00C87684" w:rsidRDefault="00C87684" w:rsidP="00C87684">
      <w:pPr>
        <w:ind w:left="714" w:hanging="714"/>
        <w:contextualSpacing/>
        <w:rPr>
          <w:rFonts w:ascii="Constantia" w:hAnsi="Constantia"/>
        </w:rPr>
      </w:pPr>
      <w:r>
        <w:rPr>
          <w:rFonts w:ascii="Constantia" w:hAnsi="Constantia"/>
        </w:rPr>
        <w:tab/>
        <w:t xml:space="preserve">D S Groves – Clerk’s salary mid-June to mid-July </w:t>
      </w:r>
      <w:r>
        <w:rPr>
          <w:rFonts w:ascii="Constantia" w:hAnsi="Constantia"/>
        </w:rPr>
        <w:tab/>
        <w:t>£428.40</w:t>
      </w:r>
    </w:p>
    <w:p w14:paraId="57DADADE" w14:textId="28462AB6" w:rsidR="00005DF6" w:rsidRDefault="00005DF6" w:rsidP="00C87684">
      <w:pPr>
        <w:ind w:left="714" w:hanging="714"/>
        <w:contextualSpacing/>
        <w:rPr>
          <w:rFonts w:ascii="Constantia" w:hAnsi="Constantia"/>
        </w:rPr>
      </w:pPr>
      <w:r>
        <w:rPr>
          <w:rFonts w:ascii="Constantia" w:hAnsi="Constantia"/>
        </w:rPr>
        <w:tab/>
        <w:t>Ribchester Playing Field Trust.</w:t>
      </w:r>
      <w:r>
        <w:rPr>
          <w:rFonts w:ascii="Constantia" w:hAnsi="Constantia"/>
        </w:rPr>
        <w:tab/>
      </w:r>
      <w:r>
        <w:rPr>
          <w:rFonts w:ascii="Constantia" w:hAnsi="Constantia"/>
        </w:rPr>
        <w:tab/>
      </w:r>
      <w:r>
        <w:rPr>
          <w:rFonts w:ascii="Constantia" w:hAnsi="Constantia"/>
        </w:rPr>
        <w:tab/>
        <w:t>£400.00</w:t>
      </w:r>
    </w:p>
    <w:p w14:paraId="2AC91B9B" w14:textId="2D9A1A49" w:rsidR="00005DF6" w:rsidRDefault="00005DF6" w:rsidP="00C87684">
      <w:pPr>
        <w:ind w:left="714" w:hanging="714"/>
        <w:contextualSpacing/>
        <w:rPr>
          <w:rFonts w:ascii="Constantia" w:hAnsi="Constantia"/>
        </w:rPr>
      </w:pPr>
      <w:r>
        <w:rPr>
          <w:rFonts w:ascii="Constantia" w:hAnsi="Constantia"/>
        </w:rPr>
        <w:lastRenderedPageBreak/>
        <w:tab/>
        <w:t xml:space="preserve">A proposal to change the current (traditional) bank account to an on-line ethical bank was agreed.  It was </w:t>
      </w:r>
      <w:r w:rsidRPr="00005DF6">
        <w:rPr>
          <w:rFonts w:ascii="Constantia" w:hAnsi="Constantia"/>
          <w:b/>
          <w:bCs/>
          <w:color w:val="FF0000"/>
        </w:rPr>
        <w:t>RESOLVED</w:t>
      </w:r>
      <w:r>
        <w:rPr>
          <w:rFonts w:ascii="Constantia" w:hAnsi="Constantia"/>
        </w:rPr>
        <w:t xml:space="preserve"> that the Clerk undertake the necessary application during August when there is the least traffic through the account, so will cause the least disruption.</w:t>
      </w:r>
    </w:p>
    <w:p w14:paraId="6F9E789F" w14:textId="77777777" w:rsidR="00005DF6" w:rsidRDefault="00005DF6" w:rsidP="00C87684">
      <w:pPr>
        <w:ind w:left="714" w:hanging="714"/>
        <w:contextualSpacing/>
        <w:rPr>
          <w:rFonts w:ascii="Constantia" w:hAnsi="Constantia"/>
        </w:rPr>
      </w:pPr>
    </w:p>
    <w:p w14:paraId="19A94BE4" w14:textId="7F4A88B0" w:rsidR="00005DF6" w:rsidRDefault="00005DF6" w:rsidP="00C87684">
      <w:pPr>
        <w:ind w:left="714" w:hanging="714"/>
        <w:contextualSpacing/>
        <w:rPr>
          <w:rFonts w:ascii="Constantia" w:hAnsi="Constantia"/>
        </w:rPr>
      </w:pPr>
      <w:r>
        <w:rPr>
          <w:rFonts w:ascii="Constantia" w:hAnsi="Constantia"/>
        </w:rPr>
        <w:t>30</w:t>
      </w:r>
      <w:r>
        <w:rPr>
          <w:rFonts w:ascii="Constantia" w:hAnsi="Constantia"/>
        </w:rPr>
        <w:tab/>
      </w:r>
      <w:r w:rsidRPr="00005DF6">
        <w:rPr>
          <w:rFonts w:ascii="Constantia" w:hAnsi="Constantia"/>
          <w:b/>
          <w:bCs/>
        </w:rPr>
        <w:t>REPORTS FROM PRINCIPAL COMMITTEES</w:t>
      </w:r>
      <w:r>
        <w:rPr>
          <w:rFonts w:ascii="Constantia" w:hAnsi="Constantia"/>
        </w:rPr>
        <w:t>:</w:t>
      </w:r>
    </w:p>
    <w:p w14:paraId="3FC0C7EF" w14:textId="77777777" w:rsidR="00005DF6" w:rsidRDefault="00005DF6" w:rsidP="00C87684">
      <w:pPr>
        <w:ind w:left="714" w:hanging="714"/>
        <w:contextualSpacing/>
        <w:rPr>
          <w:rFonts w:ascii="Constantia" w:hAnsi="Constantia"/>
        </w:rPr>
      </w:pPr>
    </w:p>
    <w:p w14:paraId="0D2105E9" w14:textId="281CC8AA" w:rsidR="00005DF6" w:rsidRDefault="00005DF6" w:rsidP="00C87684">
      <w:pPr>
        <w:ind w:left="714" w:hanging="714"/>
        <w:contextualSpacing/>
        <w:rPr>
          <w:rFonts w:ascii="Constantia" w:hAnsi="Constantia"/>
        </w:rPr>
      </w:pPr>
      <w:r>
        <w:rPr>
          <w:rFonts w:ascii="Constantia" w:hAnsi="Constantia"/>
        </w:rPr>
        <w:tab/>
        <w:t>Cllr Barnsley reported on the previous week’s full Council meeting.  There had been a motion to link RVBC to the Living Wage level of payments for staff.  At the time pay negotiations were in train, so the motion was suspended, but will be revisited.</w:t>
      </w:r>
    </w:p>
    <w:p w14:paraId="1D893AEE" w14:textId="34A683B8" w:rsidR="00005DF6" w:rsidRDefault="00005DF6" w:rsidP="00C87684">
      <w:pPr>
        <w:ind w:left="714" w:hanging="714"/>
        <w:contextualSpacing/>
        <w:rPr>
          <w:rFonts w:ascii="Constantia" w:hAnsi="Constantia"/>
        </w:rPr>
      </w:pPr>
      <w:r>
        <w:rPr>
          <w:rFonts w:ascii="Constantia" w:hAnsi="Constantia"/>
        </w:rPr>
        <w:tab/>
      </w:r>
    </w:p>
    <w:p w14:paraId="79D3D371" w14:textId="2DEFB8C3" w:rsidR="00005DF6" w:rsidRDefault="00005DF6" w:rsidP="00C87684">
      <w:pPr>
        <w:ind w:left="714" w:hanging="714"/>
        <w:contextualSpacing/>
        <w:rPr>
          <w:rFonts w:ascii="Constantia" w:hAnsi="Constantia"/>
        </w:rPr>
      </w:pPr>
      <w:r>
        <w:rPr>
          <w:rFonts w:ascii="Constantia" w:hAnsi="Constantia"/>
        </w:rPr>
        <w:tab/>
        <w:t>Britain in Bloom grants had been considered, and it had been made clear that there is funding of (approx.) 20% of the full cost available.</w:t>
      </w:r>
      <w:r w:rsidR="00A874AD">
        <w:rPr>
          <w:rFonts w:ascii="Constantia" w:hAnsi="Constantia"/>
        </w:rPr>
        <w:t xml:space="preserve">  It was noted that there was not enough money available to meet all the likely applications.</w:t>
      </w:r>
    </w:p>
    <w:p w14:paraId="0A3F5D00" w14:textId="77777777" w:rsidR="00A874AD" w:rsidRPr="00A874AD" w:rsidRDefault="00A874AD" w:rsidP="00C87684">
      <w:pPr>
        <w:ind w:left="714" w:hanging="714"/>
        <w:contextualSpacing/>
        <w:rPr>
          <w:rFonts w:ascii="Constantia" w:hAnsi="Constantia"/>
          <w:b/>
          <w:bCs/>
        </w:rPr>
      </w:pPr>
    </w:p>
    <w:p w14:paraId="09C52E54" w14:textId="2B290887" w:rsidR="00A874AD" w:rsidRPr="00A874AD" w:rsidRDefault="00A874AD" w:rsidP="00C87684">
      <w:pPr>
        <w:ind w:left="714" w:hanging="714"/>
        <w:contextualSpacing/>
        <w:rPr>
          <w:rFonts w:ascii="Constantia" w:hAnsi="Constantia"/>
          <w:b/>
          <w:bCs/>
        </w:rPr>
      </w:pPr>
      <w:r w:rsidRPr="00A874AD">
        <w:rPr>
          <w:rFonts w:ascii="Constantia" w:hAnsi="Constantia"/>
          <w:b/>
          <w:bCs/>
        </w:rPr>
        <w:t>40</w:t>
      </w:r>
      <w:r w:rsidRPr="00A874AD">
        <w:rPr>
          <w:rFonts w:ascii="Constantia" w:hAnsi="Constantia"/>
          <w:b/>
          <w:bCs/>
        </w:rPr>
        <w:tab/>
        <w:t>VILLAGE MATTERS:</w:t>
      </w:r>
    </w:p>
    <w:p w14:paraId="006D93C7" w14:textId="77777777" w:rsidR="00A874AD" w:rsidRDefault="00A874AD" w:rsidP="00C87684">
      <w:pPr>
        <w:ind w:left="714" w:hanging="714"/>
        <w:contextualSpacing/>
        <w:rPr>
          <w:rFonts w:ascii="Constantia" w:hAnsi="Constantia"/>
        </w:rPr>
      </w:pPr>
    </w:p>
    <w:p w14:paraId="2F0D1438" w14:textId="3D4C51B5" w:rsidR="00A874AD" w:rsidRDefault="00A874AD" w:rsidP="00C87684">
      <w:pPr>
        <w:ind w:left="714" w:hanging="714"/>
        <w:contextualSpacing/>
        <w:rPr>
          <w:rFonts w:ascii="Constantia" w:hAnsi="Constantia"/>
        </w:rPr>
      </w:pPr>
      <w:r>
        <w:rPr>
          <w:rFonts w:ascii="Constantia" w:hAnsi="Constantia"/>
        </w:rPr>
        <w:tab/>
        <w:t xml:space="preserve">40.1 The report of tree branches which had collapsed over an allotment on the Council site had been dealt with quickly, which was much </w:t>
      </w:r>
      <w:proofErr w:type="gramStart"/>
      <w:r>
        <w:rPr>
          <w:rFonts w:ascii="Constantia" w:hAnsi="Constantia"/>
        </w:rPr>
        <w:t>appreciated</w:t>
      </w:r>
      <w:proofErr w:type="gramEnd"/>
    </w:p>
    <w:p w14:paraId="3DAEB69E" w14:textId="77777777" w:rsidR="00A874AD" w:rsidRDefault="00A874AD" w:rsidP="00C87684">
      <w:pPr>
        <w:ind w:left="714" w:hanging="714"/>
        <w:contextualSpacing/>
        <w:rPr>
          <w:rFonts w:ascii="Constantia" w:hAnsi="Constantia"/>
        </w:rPr>
      </w:pPr>
    </w:p>
    <w:p w14:paraId="4C976693" w14:textId="725B88DF" w:rsidR="00A874AD" w:rsidRDefault="00A874AD" w:rsidP="00A874AD">
      <w:pPr>
        <w:ind w:left="714" w:firstLine="6"/>
        <w:contextualSpacing/>
        <w:rPr>
          <w:rFonts w:ascii="Constantia" w:hAnsi="Constantia"/>
        </w:rPr>
      </w:pPr>
      <w:proofErr w:type="gramStart"/>
      <w:r>
        <w:rPr>
          <w:rFonts w:ascii="Constantia" w:hAnsi="Constantia"/>
        </w:rPr>
        <w:t>40.2  A</w:t>
      </w:r>
      <w:proofErr w:type="gramEnd"/>
      <w:r>
        <w:rPr>
          <w:rFonts w:ascii="Constantia" w:hAnsi="Constantia"/>
        </w:rPr>
        <w:t xml:space="preserve"> radio interview on the Graham Liver Show on BBC Radio Lancashire had been given on the progress of Ukraine collections from the village.  This has been steadily and consistently supported by Ribchester donations since April 2022.</w:t>
      </w:r>
    </w:p>
    <w:p w14:paraId="240AE6A7" w14:textId="77777777" w:rsidR="00A874AD" w:rsidRDefault="00A874AD" w:rsidP="00A874AD">
      <w:pPr>
        <w:ind w:left="714" w:firstLine="6"/>
        <w:contextualSpacing/>
        <w:rPr>
          <w:rFonts w:ascii="Constantia" w:hAnsi="Constantia"/>
        </w:rPr>
      </w:pPr>
    </w:p>
    <w:p w14:paraId="05E49ACD" w14:textId="0F1E7D8A" w:rsidR="00A874AD" w:rsidRDefault="00A874AD" w:rsidP="00A874AD">
      <w:pPr>
        <w:ind w:left="714" w:firstLine="6"/>
        <w:contextualSpacing/>
        <w:rPr>
          <w:rFonts w:ascii="Constantia" w:hAnsi="Constantia"/>
        </w:rPr>
      </w:pPr>
      <w:r>
        <w:rPr>
          <w:rFonts w:ascii="Constantia" w:hAnsi="Constantia"/>
        </w:rPr>
        <w:t>There being no other business, the meeting closed at 8.55pm</w:t>
      </w:r>
    </w:p>
    <w:p w14:paraId="0FFA67CD" w14:textId="77777777" w:rsidR="00A874AD" w:rsidRDefault="00A874AD" w:rsidP="00A874AD">
      <w:pPr>
        <w:ind w:left="714" w:firstLine="6"/>
        <w:contextualSpacing/>
        <w:rPr>
          <w:rFonts w:ascii="Constantia" w:hAnsi="Constantia"/>
        </w:rPr>
      </w:pPr>
    </w:p>
    <w:p w14:paraId="31C37451" w14:textId="77777777" w:rsidR="00A874AD" w:rsidRDefault="00A874AD" w:rsidP="00A874AD">
      <w:pPr>
        <w:ind w:left="714" w:firstLine="6"/>
        <w:contextualSpacing/>
        <w:rPr>
          <w:rFonts w:ascii="Constantia" w:hAnsi="Constantia"/>
        </w:rPr>
      </w:pPr>
    </w:p>
    <w:p w14:paraId="1243715B" w14:textId="77777777" w:rsidR="00A874AD" w:rsidRDefault="00A874AD" w:rsidP="00A874AD">
      <w:pPr>
        <w:ind w:left="714" w:firstLine="6"/>
        <w:contextualSpacing/>
        <w:rPr>
          <w:rFonts w:ascii="Constantia" w:hAnsi="Constantia"/>
        </w:rPr>
      </w:pPr>
    </w:p>
    <w:p w14:paraId="4C6175BE" w14:textId="77777777" w:rsidR="00A874AD" w:rsidRDefault="00A874AD" w:rsidP="00A874AD">
      <w:pPr>
        <w:ind w:left="714" w:firstLine="6"/>
        <w:contextualSpacing/>
        <w:rPr>
          <w:rFonts w:ascii="Constantia" w:hAnsi="Constantia"/>
        </w:rPr>
      </w:pPr>
    </w:p>
    <w:p w14:paraId="54845CF6" w14:textId="662F7409" w:rsidR="00A874AD" w:rsidRDefault="00A874AD" w:rsidP="00A874AD">
      <w:pPr>
        <w:ind w:left="714" w:firstLine="6"/>
        <w:contextualSpacing/>
        <w:rPr>
          <w:rFonts w:ascii="Constantia" w:hAnsi="Constantia"/>
        </w:rPr>
      </w:pPr>
      <w:r>
        <w:rPr>
          <w:rFonts w:ascii="Constantia" w:hAnsi="Constantia"/>
        </w:rPr>
        <w:t>Signed……………………………………………………………………….</w:t>
      </w:r>
    </w:p>
    <w:p w14:paraId="5BA0341C" w14:textId="77777777" w:rsidR="00A874AD" w:rsidRDefault="00A874AD" w:rsidP="00A874AD">
      <w:pPr>
        <w:ind w:left="714" w:firstLine="6"/>
        <w:contextualSpacing/>
        <w:rPr>
          <w:rFonts w:ascii="Constantia" w:hAnsi="Constantia"/>
        </w:rPr>
      </w:pPr>
    </w:p>
    <w:p w14:paraId="7B9DCFF9" w14:textId="77777777" w:rsidR="00A874AD" w:rsidRDefault="00A874AD" w:rsidP="00A874AD">
      <w:pPr>
        <w:ind w:left="714" w:firstLine="6"/>
        <w:contextualSpacing/>
        <w:rPr>
          <w:rFonts w:ascii="Constantia" w:hAnsi="Constantia"/>
        </w:rPr>
      </w:pPr>
    </w:p>
    <w:p w14:paraId="761BDB4F" w14:textId="09E1A187" w:rsidR="00A874AD" w:rsidRDefault="00A874AD" w:rsidP="00A874AD">
      <w:pPr>
        <w:ind w:left="714" w:firstLine="6"/>
        <w:contextualSpacing/>
        <w:rPr>
          <w:rFonts w:ascii="Constantia" w:hAnsi="Constantia"/>
        </w:rPr>
      </w:pPr>
      <w:r>
        <w:rPr>
          <w:rFonts w:ascii="Constantia" w:hAnsi="Constantia"/>
        </w:rPr>
        <w:t>Date…………………………………………………………………………</w:t>
      </w:r>
    </w:p>
    <w:p w14:paraId="139E6824" w14:textId="77777777" w:rsidR="00A874AD" w:rsidRDefault="00A874AD" w:rsidP="00A874AD">
      <w:pPr>
        <w:ind w:left="714" w:firstLine="6"/>
        <w:contextualSpacing/>
        <w:rPr>
          <w:rFonts w:ascii="Constantia" w:hAnsi="Constantia"/>
        </w:rPr>
      </w:pPr>
    </w:p>
    <w:p w14:paraId="111C2864" w14:textId="77777777" w:rsidR="00A874AD" w:rsidRDefault="00A874AD" w:rsidP="00A874AD">
      <w:pPr>
        <w:ind w:left="714" w:firstLine="6"/>
        <w:contextualSpacing/>
        <w:rPr>
          <w:rFonts w:ascii="Constantia" w:hAnsi="Constantia"/>
        </w:rPr>
      </w:pPr>
    </w:p>
    <w:p w14:paraId="428FBD1B" w14:textId="77777777" w:rsidR="00C87684" w:rsidRDefault="00C87684" w:rsidP="00C87684">
      <w:pPr>
        <w:ind w:left="714" w:hanging="714"/>
        <w:contextualSpacing/>
        <w:rPr>
          <w:rFonts w:ascii="Constantia" w:hAnsi="Constantia"/>
        </w:rPr>
      </w:pPr>
    </w:p>
    <w:p w14:paraId="5870E4A5" w14:textId="7E006681" w:rsidR="00C87684" w:rsidRDefault="00C87684" w:rsidP="002675A9">
      <w:pPr>
        <w:ind w:left="717" w:hanging="717"/>
        <w:rPr>
          <w:rFonts w:ascii="Constantia" w:hAnsi="Constantia"/>
        </w:rPr>
      </w:pPr>
      <w:r>
        <w:rPr>
          <w:rFonts w:ascii="Constantia" w:hAnsi="Constantia"/>
        </w:rPr>
        <w:tab/>
      </w:r>
    </w:p>
    <w:p w14:paraId="144FA8D7" w14:textId="43057D78" w:rsidR="00C87684" w:rsidRDefault="00C87684" w:rsidP="00C87684">
      <w:pPr>
        <w:rPr>
          <w:rFonts w:ascii="Constantia" w:hAnsi="Constantia"/>
        </w:rPr>
      </w:pPr>
    </w:p>
    <w:p w14:paraId="55B5A2E9" w14:textId="77777777" w:rsidR="00C87684" w:rsidRPr="002675A9" w:rsidRDefault="00C87684" w:rsidP="002675A9">
      <w:pPr>
        <w:ind w:left="717" w:hanging="717"/>
        <w:rPr>
          <w:rFonts w:ascii="Constantia" w:hAnsi="Constantia"/>
        </w:rPr>
      </w:pPr>
    </w:p>
    <w:sectPr w:rsidR="00C87684" w:rsidRPr="002675A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05B8" w14:textId="77777777" w:rsidR="00DC6C78" w:rsidRDefault="00DC6C78" w:rsidP="005D39C4">
      <w:pPr>
        <w:spacing w:after="0"/>
      </w:pPr>
      <w:r>
        <w:separator/>
      </w:r>
    </w:p>
  </w:endnote>
  <w:endnote w:type="continuationSeparator" w:id="0">
    <w:p w14:paraId="6053E15D" w14:textId="77777777" w:rsidR="00DC6C78" w:rsidRDefault="00DC6C78" w:rsidP="005D39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CAD6" w14:textId="77777777" w:rsidR="005D39C4" w:rsidRDefault="005D3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E9EC" w14:textId="77777777" w:rsidR="005D39C4" w:rsidRDefault="005D3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23E2" w14:textId="77777777" w:rsidR="005D39C4" w:rsidRDefault="005D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2706" w14:textId="77777777" w:rsidR="00DC6C78" w:rsidRDefault="00DC6C78" w:rsidP="005D39C4">
      <w:pPr>
        <w:spacing w:after="0"/>
      </w:pPr>
      <w:r>
        <w:separator/>
      </w:r>
    </w:p>
  </w:footnote>
  <w:footnote w:type="continuationSeparator" w:id="0">
    <w:p w14:paraId="067D921E" w14:textId="77777777" w:rsidR="00DC6C78" w:rsidRDefault="00DC6C78" w:rsidP="005D39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F9E5" w14:textId="77777777" w:rsidR="005D39C4" w:rsidRDefault="005D3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3224" w14:textId="77777777" w:rsidR="005D39C4" w:rsidRDefault="005D3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3626" w14:textId="77777777" w:rsidR="005D39C4" w:rsidRDefault="005D3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57"/>
    <w:rsid w:val="00005DF6"/>
    <w:rsid w:val="000A0457"/>
    <w:rsid w:val="000B26BF"/>
    <w:rsid w:val="00217F44"/>
    <w:rsid w:val="002675A9"/>
    <w:rsid w:val="00395BB3"/>
    <w:rsid w:val="005D39C4"/>
    <w:rsid w:val="00832268"/>
    <w:rsid w:val="00A619BD"/>
    <w:rsid w:val="00A874AD"/>
    <w:rsid w:val="00BE7202"/>
    <w:rsid w:val="00C87684"/>
    <w:rsid w:val="00D23E2E"/>
    <w:rsid w:val="00DC6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C9FC"/>
  <w15:chartTrackingRefBased/>
  <w15:docId w15:val="{4CBEEACA-223C-452E-ACBB-A9FA9F71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C4"/>
    <w:pPr>
      <w:tabs>
        <w:tab w:val="center" w:pos="4513"/>
        <w:tab w:val="right" w:pos="9026"/>
      </w:tabs>
      <w:spacing w:after="0"/>
    </w:pPr>
  </w:style>
  <w:style w:type="character" w:customStyle="1" w:styleId="HeaderChar">
    <w:name w:val="Header Char"/>
    <w:basedOn w:val="DefaultParagraphFont"/>
    <w:link w:val="Header"/>
    <w:uiPriority w:val="99"/>
    <w:rsid w:val="005D39C4"/>
  </w:style>
  <w:style w:type="paragraph" w:styleId="Footer">
    <w:name w:val="footer"/>
    <w:basedOn w:val="Normal"/>
    <w:link w:val="FooterChar"/>
    <w:uiPriority w:val="99"/>
    <w:unhideWhenUsed/>
    <w:rsid w:val="005D39C4"/>
    <w:pPr>
      <w:tabs>
        <w:tab w:val="center" w:pos="4513"/>
        <w:tab w:val="right" w:pos="9026"/>
      </w:tabs>
      <w:spacing w:after="0"/>
    </w:pPr>
  </w:style>
  <w:style w:type="character" w:customStyle="1" w:styleId="FooterChar">
    <w:name w:val="Footer Char"/>
    <w:basedOn w:val="DefaultParagraphFont"/>
    <w:link w:val="Footer"/>
    <w:uiPriority w:val="99"/>
    <w:rsid w:val="005D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3</cp:revision>
  <cp:lastPrinted>2023-09-11T16:19:00Z</cp:lastPrinted>
  <dcterms:created xsi:type="dcterms:W3CDTF">2023-09-11T13:46:00Z</dcterms:created>
  <dcterms:modified xsi:type="dcterms:W3CDTF">2023-09-11T16:24:00Z</dcterms:modified>
</cp:coreProperties>
</file>